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2D98" w:rsidRPr="00BA7FDA" w:rsidRDefault="00E82D98" w:rsidP="00E82D98">
      <w:pPr>
        <w:jc w:val="center"/>
        <w:rPr>
          <w:rFonts w:cstheme="minorHAnsi"/>
          <w:b/>
          <w:color w:val="000000" w:themeColor="text1"/>
          <w:sz w:val="52"/>
          <w:u w:val="single"/>
        </w:rPr>
      </w:pPr>
      <w:r w:rsidRPr="00BA7FDA">
        <w:rPr>
          <w:rFonts w:cstheme="minorHAnsi"/>
          <w:noProof/>
          <w:color w:val="2962FF"/>
          <w:sz w:val="28"/>
          <w:lang w:eastAsia="en-GB"/>
        </w:rPr>
        <w:drawing>
          <wp:anchor distT="0" distB="0" distL="114300" distR="114300" simplePos="0" relativeHeight="251660288" behindDoc="1" locked="0" layoutInCell="1" allowOverlap="1" wp14:anchorId="54187E02" wp14:editId="4AA70182">
            <wp:simplePos x="0" y="0"/>
            <wp:positionH relativeFrom="margin">
              <wp:posOffset>8260715</wp:posOffset>
            </wp:positionH>
            <wp:positionV relativeFrom="paragraph">
              <wp:posOffset>0</wp:posOffset>
            </wp:positionV>
            <wp:extent cx="819785" cy="819785"/>
            <wp:effectExtent l="0" t="0" r="0" b="0"/>
            <wp:wrapTight wrapText="bothSides">
              <wp:wrapPolygon edited="0">
                <wp:start x="0" y="0"/>
                <wp:lineTo x="0" y="21081"/>
                <wp:lineTo x="21081" y="21081"/>
                <wp:lineTo x="21081" y="0"/>
                <wp:lineTo x="0" y="0"/>
              </wp:wrapPolygon>
            </wp:wrapTight>
            <wp:docPr id="2" name="Picture 2" descr="Image result for st barnabas and st pauls blackburn logo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st barnabas and st pauls blackburn logo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85" cy="81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7FDA">
        <w:rPr>
          <w:rFonts w:cstheme="minorHAnsi"/>
          <w:noProof/>
          <w:color w:val="2962FF"/>
          <w:sz w:val="28"/>
          <w:lang w:eastAsia="en-GB"/>
        </w:rPr>
        <w:drawing>
          <wp:anchor distT="0" distB="0" distL="114300" distR="114300" simplePos="0" relativeHeight="251659264" behindDoc="1" locked="0" layoutInCell="1" allowOverlap="1" wp14:anchorId="03F1B43E" wp14:editId="6A9C6418">
            <wp:simplePos x="0" y="0"/>
            <wp:positionH relativeFrom="margin">
              <wp:posOffset>-409991</wp:posOffset>
            </wp:positionH>
            <wp:positionV relativeFrom="paragraph">
              <wp:posOffset>592</wp:posOffset>
            </wp:positionV>
            <wp:extent cx="819785" cy="819785"/>
            <wp:effectExtent l="0" t="0" r="0" b="0"/>
            <wp:wrapTight wrapText="bothSides">
              <wp:wrapPolygon edited="0">
                <wp:start x="0" y="0"/>
                <wp:lineTo x="0" y="21081"/>
                <wp:lineTo x="21081" y="21081"/>
                <wp:lineTo x="21081" y="0"/>
                <wp:lineTo x="0" y="0"/>
              </wp:wrapPolygon>
            </wp:wrapTight>
            <wp:docPr id="1" name="Picture 1" descr="Image result for st barnabas and st pauls blackburn logo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st barnabas and st pauls blackburn logo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85" cy="81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  <w:r w:rsidRPr="00BA7FDA">
        <w:rPr>
          <w:rFonts w:cstheme="minorHAnsi"/>
          <w:b/>
          <w:color w:val="000000" w:themeColor="text1"/>
          <w:sz w:val="52"/>
          <w:u w:val="single"/>
        </w:rPr>
        <w:t>Music Long Term Plan</w:t>
      </w:r>
      <w:r>
        <w:rPr>
          <w:rFonts w:cstheme="minorHAnsi"/>
          <w:b/>
          <w:color w:val="000000" w:themeColor="text1"/>
          <w:sz w:val="52"/>
          <w:u w:val="single"/>
        </w:rPr>
        <w:t xml:space="preserve"> 26-27</w:t>
      </w:r>
    </w:p>
    <w:tbl>
      <w:tblPr>
        <w:tblStyle w:val="TableGrid"/>
        <w:tblpPr w:leftFromText="180" w:rightFromText="180" w:vertAnchor="text" w:horzAnchor="margin" w:tblpXSpec="center" w:tblpY="673"/>
        <w:tblW w:w="14639" w:type="dxa"/>
        <w:tblLook w:val="04A0" w:firstRow="1" w:lastRow="0" w:firstColumn="1" w:lastColumn="0" w:noHBand="0" w:noVBand="1"/>
      </w:tblPr>
      <w:tblGrid>
        <w:gridCol w:w="1735"/>
        <w:gridCol w:w="2201"/>
        <w:gridCol w:w="2203"/>
        <w:gridCol w:w="2204"/>
        <w:gridCol w:w="2204"/>
        <w:gridCol w:w="2148"/>
        <w:gridCol w:w="1944"/>
      </w:tblGrid>
      <w:tr w:rsidR="00E82D98" w:rsidRPr="00BA7FDA" w:rsidTr="00340F6E">
        <w:trPr>
          <w:trHeight w:val="1092"/>
        </w:trPr>
        <w:tc>
          <w:tcPr>
            <w:tcW w:w="1735" w:type="dxa"/>
            <w:shd w:val="clear" w:color="auto" w:fill="4472C4" w:themeFill="accent1"/>
          </w:tcPr>
          <w:p w:rsidR="00E82D98" w:rsidRPr="00BA7FDA" w:rsidRDefault="00E82D98" w:rsidP="00340F6E">
            <w:pPr>
              <w:jc w:val="center"/>
              <w:rPr>
                <w:rFonts w:cstheme="minorHAnsi"/>
                <w:b/>
                <w:color w:val="000000" w:themeColor="text1"/>
                <w:sz w:val="52"/>
                <w:u w:val="single"/>
              </w:rPr>
            </w:pPr>
          </w:p>
        </w:tc>
        <w:tc>
          <w:tcPr>
            <w:tcW w:w="2201" w:type="dxa"/>
            <w:shd w:val="clear" w:color="auto" w:fill="4472C4" w:themeFill="accent1"/>
          </w:tcPr>
          <w:p w:rsidR="00E82D98" w:rsidRPr="00BA7FDA" w:rsidRDefault="00E82D98" w:rsidP="00340F6E">
            <w:pPr>
              <w:jc w:val="center"/>
              <w:rPr>
                <w:rFonts w:cstheme="minorHAnsi"/>
                <w:b/>
                <w:color w:val="000000" w:themeColor="text1"/>
                <w:sz w:val="32"/>
                <w:szCs w:val="32"/>
              </w:rPr>
            </w:pPr>
            <w:r w:rsidRPr="00BA7FDA">
              <w:rPr>
                <w:rFonts w:cstheme="minorHAnsi"/>
                <w:b/>
                <w:color w:val="000000" w:themeColor="text1"/>
                <w:sz w:val="32"/>
                <w:szCs w:val="32"/>
              </w:rPr>
              <w:t>Autumn 1</w:t>
            </w:r>
          </w:p>
        </w:tc>
        <w:tc>
          <w:tcPr>
            <w:tcW w:w="2203" w:type="dxa"/>
            <w:shd w:val="clear" w:color="auto" w:fill="4472C4" w:themeFill="accent1"/>
          </w:tcPr>
          <w:p w:rsidR="00E82D98" w:rsidRPr="00BA7FDA" w:rsidRDefault="00E82D98" w:rsidP="00340F6E">
            <w:pPr>
              <w:jc w:val="center"/>
              <w:rPr>
                <w:rFonts w:cstheme="minorHAnsi"/>
                <w:b/>
                <w:color w:val="000000" w:themeColor="text1"/>
                <w:sz w:val="32"/>
                <w:szCs w:val="32"/>
              </w:rPr>
            </w:pPr>
            <w:r w:rsidRPr="00BA7FDA">
              <w:rPr>
                <w:rFonts w:cstheme="minorHAnsi"/>
                <w:b/>
                <w:color w:val="000000" w:themeColor="text1"/>
                <w:sz w:val="32"/>
                <w:szCs w:val="32"/>
              </w:rPr>
              <w:t>Autumn 2</w:t>
            </w:r>
          </w:p>
        </w:tc>
        <w:tc>
          <w:tcPr>
            <w:tcW w:w="2204" w:type="dxa"/>
            <w:shd w:val="clear" w:color="auto" w:fill="4472C4" w:themeFill="accent1"/>
          </w:tcPr>
          <w:p w:rsidR="00E82D98" w:rsidRPr="00BA7FDA" w:rsidRDefault="00E82D98" w:rsidP="00340F6E">
            <w:pPr>
              <w:jc w:val="center"/>
              <w:rPr>
                <w:rFonts w:cstheme="minorHAnsi"/>
                <w:b/>
                <w:color w:val="000000" w:themeColor="text1"/>
                <w:sz w:val="32"/>
                <w:szCs w:val="32"/>
              </w:rPr>
            </w:pPr>
            <w:r w:rsidRPr="00BA7FDA">
              <w:rPr>
                <w:rFonts w:cstheme="minorHAnsi"/>
                <w:b/>
                <w:color w:val="000000" w:themeColor="text1"/>
                <w:sz w:val="32"/>
                <w:szCs w:val="32"/>
              </w:rPr>
              <w:t>Spring 1</w:t>
            </w:r>
          </w:p>
        </w:tc>
        <w:tc>
          <w:tcPr>
            <w:tcW w:w="2204" w:type="dxa"/>
            <w:shd w:val="clear" w:color="auto" w:fill="4472C4" w:themeFill="accent1"/>
          </w:tcPr>
          <w:p w:rsidR="00E82D98" w:rsidRPr="00BA7FDA" w:rsidRDefault="00E82D98" w:rsidP="00340F6E">
            <w:pPr>
              <w:jc w:val="center"/>
              <w:rPr>
                <w:rFonts w:cstheme="minorHAnsi"/>
                <w:b/>
                <w:color w:val="000000" w:themeColor="text1"/>
                <w:sz w:val="32"/>
                <w:szCs w:val="32"/>
              </w:rPr>
            </w:pPr>
            <w:r w:rsidRPr="00BA7FDA">
              <w:rPr>
                <w:rFonts w:cstheme="minorHAnsi"/>
                <w:b/>
                <w:color w:val="000000" w:themeColor="text1"/>
                <w:sz w:val="32"/>
                <w:szCs w:val="32"/>
              </w:rPr>
              <w:t>Spring 2</w:t>
            </w:r>
          </w:p>
        </w:tc>
        <w:tc>
          <w:tcPr>
            <w:tcW w:w="2148" w:type="dxa"/>
            <w:shd w:val="clear" w:color="auto" w:fill="4472C4" w:themeFill="accent1"/>
          </w:tcPr>
          <w:p w:rsidR="00E82D98" w:rsidRPr="00BA7FDA" w:rsidRDefault="00E82D98" w:rsidP="00340F6E">
            <w:pPr>
              <w:jc w:val="center"/>
              <w:rPr>
                <w:rFonts w:cstheme="minorHAnsi"/>
                <w:b/>
                <w:color w:val="000000" w:themeColor="text1"/>
                <w:sz w:val="32"/>
                <w:szCs w:val="32"/>
              </w:rPr>
            </w:pPr>
            <w:r w:rsidRPr="00BA7FDA">
              <w:rPr>
                <w:rFonts w:cstheme="minorHAnsi"/>
                <w:b/>
                <w:color w:val="000000" w:themeColor="text1"/>
                <w:sz w:val="32"/>
                <w:szCs w:val="32"/>
              </w:rPr>
              <w:t>Summer 1</w:t>
            </w:r>
          </w:p>
        </w:tc>
        <w:tc>
          <w:tcPr>
            <w:tcW w:w="1944" w:type="dxa"/>
            <w:shd w:val="clear" w:color="auto" w:fill="4472C4" w:themeFill="accent1"/>
          </w:tcPr>
          <w:p w:rsidR="00E82D98" w:rsidRPr="00BA7FDA" w:rsidRDefault="00E82D98" w:rsidP="00340F6E">
            <w:pPr>
              <w:jc w:val="center"/>
              <w:rPr>
                <w:rFonts w:cstheme="minorHAnsi"/>
                <w:b/>
                <w:color w:val="000000" w:themeColor="text1"/>
                <w:sz w:val="32"/>
                <w:szCs w:val="32"/>
              </w:rPr>
            </w:pPr>
            <w:r w:rsidRPr="00BA7FDA">
              <w:rPr>
                <w:rFonts w:cstheme="minorHAnsi"/>
                <w:b/>
                <w:color w:val="000000" w:themeColor="text1"/>
                <w:sz w:val="32"/>
                <w:szCs w:val="32"/>
              </w:rPr>
              <w:t>Summer 2</w:t>
            </w:r>
          </w:p>
        </w:tc>
      </w:tr>
      <w:tr w:rsidR="00AF03EC" w:rsidRPr="00BA7FDA" w:rsidTr="00340F6E">
        <w:trPr>
          <w:trHeight w:val="876"/>
        </w:trPr>
        <w:tc>
          <w:tcPr>
            <w:tcW w:w="1735" w:type="dxa"/>
            <w:shd w:val="clear" w:color="auto" w:fill="4472C4" w:themeFill="accent1"/>
          </w:tcPr>
          <w:p w:rsidR="00AF03EC" w:rsidRPr="00BA7FDA" w:rsidRDefault="00AF03EC" w:rsidP="00AF03EC">
            <w:pPr>
              <w:jc w:val="center"/>
              <w:rPr>
                <w:rFonts w:cstheme="minorHAnsi"/>
                <w:b/>
                <w:color w:val="000000" w:themeColor="text1"/>
                <w:sz w:val="32"/>
                <w:szCs w:val="32"/>
              </w:rPr>
            </w:pPr>
            <w:r w:rsidRPr="00BA7FDA">
              <w:rPr>
                <w:rFonts w:cstheme="minorHAnsi"/>
                <w:b/>
                <w:color w:val="000000" w:themeColor="text1"/>
                <w:sz w:val="32"/>
                <w:szCs w:val="32"/>
              </w:rPr>
              <w:t>Reception</w:t>
            </w:r>
          </w:p>
        </w:tc>
        <w:tc>
          <w:tcPr>
            <w:tcW w:w="2201" w:type="dxa"/>
          </w:tcPr>
          <w:p w:rsidR="00AF03EC" w:rsidRPr="00F40D6D" w:rsidRDefault="00AF03EC" w:rsidP="00AF03EC">
            <w:pPr>
              <w:jc w:val="center"/>
              <w:rPr>
                <w:rFonts w:cstheme="minorHAnsi"/>
                <w:b/>
              </w:rPr>
            </w:pPr>
            <w:r w:rsidRPr="00F40D6D">
              <w:rPr>
                <w:rFonts w:cstheme="minorHAnsi"/>
                <w:b/>
              </w:rPr>
              <w:t>I’ve got a grumpy face</w:t>
            </w:r>
          </w:p>
          <w:p w:rsidR="00AF03EC" w:rsidRDefault="00AF03EC" w:rsidP="00AF03E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 weeks</w:t>
            </w:r>
          </w:p>
          <w:p w:rsidR="00AF03EC" w:rsidRDefault="00AF03EC" w:rsidP="00AF03EC">
            <w:pPr>
              <w:jc w:val="center"/>
              <w:rPr>
                <w:rFonts w:cstheme="minorHAnsi"/>
              </w:rPr>
            </w:pPr>
          </w:p>
          <w:p w:rsidR="00AF03EC" w:rsidRPr="00F40D6D" w:rsidRDefault="00AF03EC" w:rsidP="00AF03EC">
            <w:pPr>
              <w:jc w:val="center"/>
              <w:rPr>
                <w:rFonts w:cstheme="minorHAnsi"/>
                <w:b/>
                <w:highlight w:val="cyan"/>
              </w:rPr>
            </w:pPr>
            <w:r w:rsidRPr="00F40D6D">
              <w:rPr>
                <w:rFonts w:cstheme="minorHAnsi"/>
                <w:b/>
                <w:highlight w:val="cyan"/>
              </w:rPr>
              <w:t>Witch, witch</w:t>
            </w:r>
          </w:p>
          <w:p w:rsidR="00AF03EC" w:rsidRPr="00BA7FDA" w:rsidRDefault="00AF03EC" w:rsidP="00AF03EC">
            <w:pPr>
              <w:jc w:val="center"/>
              <w:rPr>
                <w:rFonts w:cstheme="minorHAnsi"/>
              </w:rPr>
            </w:pPr>
            <w:r w:rsidRPr="00F40D6D">
              <w:rPr>
                <w:rFonts w:cstheme="minorHAnsi"/>
                <w:highlight w:val="cyan"/>
              </w:rPr>
              <w:t>3 weeks</w:t>
            </w:r>
          </w:p>
        </w:tc>
        <w:tc>
          <w:tcPr>
            <w:tcW w:w="2203" w:type="dxa"/>
          </w:tcPr>
          <w:p w:rsidR="00AF03EC" w:rsidRPr="00E82D98" w:rsidRDefault="00AF03EC" w:rsidP="00AF03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82D98">
              <w:rPr>
                <w:rFonts w:cstheme="minorHAnsi"/>
                <w:b/>
                <w:sz w:val="20"/>
                <w:szCs w:val="20"/>
              </w:rPr>
              <w:t xml:space="preserve">Nativity </w:t>
            </w:r>
          </w:p>
        </w:tc>
        <w:tc>
          <w:tcPr>
            <w:tcW w:w="2204" w:type="dxa"/>
          </w:tcPr>
          <w:p w:rsidR="00AF03EC" w:rsidRPr="00A13A21" w:rsidRDefault="00AF03EC" w:rsidP="00AF03EC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A13A2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Row, row, row your boat</w:t>
            </w:r>
          </w:p>
          <w:p w:rsidR="00AF03EC" w:rsidRDefault="00AF03EC" w:rsidP="00AF03EC">
            <w:pPr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3 weeks</w:t>
            </w:r>
          </w:p>
          <w:p w:rsidR="00AF03EC" w:rsidRDefault="00AF03EC" w:rsidP="00AF03EC">
            <w:pPr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</w:p>
          <w:p w:rsidR="00AF03EC" w:rsidRPr="00A13A21" w:rsidRDefault="00AF03EC" w:rsidP="00AF03EC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  <w:highlight w:val="cyan"/>
              </w:rPr>
            </w:pPr>
            <w:r w:rsidRPr="00A13A21">
              <w:rPr>
                <w:rFonts w:cstheme="minorHAnsi"/>
                <w:b/>
                <w:bCs/>
                <w:color w:val="000000" w:themeColor="text1"/>
                <w:sz w:val="20"/>
                <w:szCs w:val="20"/>
                <w:highlight w:val="cyan"/>
              </w:rPr>
              <w:t>Bird spotting: Cuckoo polka</w:t>
            </w:r>
          </w:p>
          <w:p w:rsidR="00AF03EC" w:rsidRPr="00BA7FDA" w:rsidRDefault="00AF03EC" w:rsidP="00AF03EC">
            <w:pPr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A13A21">
              <w:rPr>
                <w:rFonts w:cstheme="minorHAnsi"/>
                <w:bCs/>
                <w:color w:val="000000" w:themeColor="text1"/>
                <w:sz w:val="20"/>
                <w:szCs w:val="20"/>
                <w:highlight w:val="cyan"/>
              </w:rPr>
              <w:t>3 weeks</w:t>
            </w:r>
          </w:p>
        </w:tc>
        <w:tc>
          <w:tcPr>
            <w:tcW w:w="2204" w:type="dxa"/>
          </w:tcPr>
          <w:p w:rsidR="00AF03EC" w:rsidRPr="00CE72D2" w:rsidRDefault="00AF03EC" w:rsidP="00AF03EC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E72D2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Shake my sillies out</w:t>
            </w:r>
          </w:p>
          <w:p w:rsidR="00AF03EC" w:rsidRDefault="00AF03EC" w:rsidP="00AF03EC">
            <w:pPr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3 weeks</w:t>
            </w:r>
          </w:p>
          <w:p w:rsidR="00AF03EC" w:rsidRDefault="00AF03EC" w:rsidP="00AF03EC">
            <w:pPr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</w:p>
          <w:p w:rsidR="00AF03EC" w:rsidRPr="00CE72D2" w:rsidRDefault="00AF03EC" w:rsidP="00AF03EC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  <w:highlight w:val="cyan"/>
              </w:rPr>
            </w:pPr>
            <w:r w:rsidRPr="00CE72D2">
              <w:rPr>
                <w:rFonts w:cstheme="minorHAnsi"/>
                <w:b/>
                <w:bCs/>
                <w:color w:val="000000" w:themeColor="text1"/>
                <w:sz w:val="20"/>
                <w:szCs w:val="20"/>
                <w:highlight w:val="cyan"/>
              </w:rPr>
              <w:t>Up and down</w:t>
            </w:r>
          </w:p>
          <w:p w:rsidR="00AF03EC" w:rsidRPr="00BA7FDA" w:rsidRDefault="00AF03EC" w:rsidP="00AF03EC">
            <w:pPr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CE72D2">
              <w:rPr>
                <w:rFonts w:cstheme="minorHAnsi"/>
                <w:bCs/>
                <w:color w:val="000000" w:themeColor="text1"/>
                <w:sz w:val="20"/>
                <w:szCs w:val="20"/>
                <w:highlight w:val="cyan"/>
              </w:rPr>
              <w:t>3 weeks</w:t>
            </w:r>
          </w:p>
        </w:tc>
        <w:tc>
          <w:tcPr>
            <w:tcW w:w="2148" w:type="dxa"/>
          </w:tcPr>
          <w:p w:rsidR="00AF03EC" w:rsidRPr="00CE72D2" w:rsidRDefault="00AF03EC" w:rsidP="00AF03EC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E72D2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Five fine bumble bees</w:t>
            </w:r>
          </w:p>
          <w:p w:rsidR="00AF03EC" w:rsidRDefault="00AF03EC" w:rsidP="00AF03EC">
            <w:pPr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3 weeks</w:t>
            </w:r>
          </w:p>
          <w:p w:rsidR="00AF03EC" w:rsidRDefault="00AF03EC" w:rsidP="00AF03EC">
            <w:pPr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</w:p>
          <w:p w:rsidR="00AF03EC" w:rsidRPr="00CE72D2" w:rsidRDefault="00AF03EC" w:rsidP="00AF03EC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E72D2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It’s oh so quiet</w:t>
            </w:r>
          </w:p>
          <w:p w:rsidR="00AF03EC" w:rsidRPr="00BA7FDA" w:rsidRDefault="00AF03EC" w:rsidP="00AF03EC">
            <w:pPr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3 weeks</w:t>
            </w:r>
          </w:p>
        </w:tc>
        <w:tc>
          <w:tcPr>
            <w:tcW w:w="1944" w:type="dxa"/>
          </w:tcPr>
          <w:p w:rsidR="00AF03EC" w:rsidRDefault="00AF03EC" w:rsidP="00AF03EC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Slap clap </w:t>
            </w:r>
            <w:proofErr w:type="spellStart"/>
            <w:r>
              <w:rPr>
                <w:rFonts w:cstheme="minorHAnsi"/>
                <w:b/>
                <w:color w:val="000000" w:themeColor="text1"/>
                <w:sz w:val="20"/>
                <w:szCs w:val="20"/>
              </w:rPr>
              <w:t>clap</w:t>
            </w:r>
            <w:proofErr w:type="spellEnd"/>
          </w:p>
          <w:p w:rsidR="00AF03EC" w:rsidRPr="00CE72D2" w:rsidRDefault="00AF03EC" w:rsidP="00AF03EC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E72D2">
              <w:rPr>
                <w:rFonts w:cstheme="minorHAnsi"/>
                <w:color w:val="000000" w:themeColor="text1"/>
                <w:sz w:val="20"/>
                <w:szCs w:val="20"/>
              </w:rPr>
              <w:t>3 weeks</w:t>
            </w:r>
          </w:p>
          <w:p w:rsidR="00AF03EC" w:rsidRDefault="00AF03EC" w:rsidP="00AF03EC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</w:p>
          <w:p w:rsidR="00AF03EC" w:rsidRPr="00BA7FDA" w:rsidRDefault="00AF03EC" w:rsidP="00AF03EC">
            <w:pPr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color w:val="000000" w:themeColor="text1"/>
                <w:sz w:val="20"/>
                <w:szCs w:val="20"/>
              </w:rPr>
              <w:t>Summer Performance</w:t>
            </w:r>
          </w:p>
        </w:tc>
      </w:tr>
      <w:tr w:rsidR="00AF03EC" w:rsidRPr="00BA7FDA" w:rsidTr="00340F6E">
        <w:trPr>
          <w:trHeight w:val="876"/>
        </w:trPr>
        <w:tc>
          <w:tcPr>
            <w:tcW w:w="1735" w:type="dxa"/>
            <w:shd w:val="clear" w:color="auto" w:fill="4472C4" w:themeFill="accent1"/>
          </w:tcPr>
          <w:p w:rsidR="00AF03EC" w:rsidRPr="00BA7FDA" w:rsidRDefault="00AF03EC" w:rsidP="00AF03EC">
            <w:pPr>
              <w:jc w:val="center"/>
              <w:rPr>
                <w:rFonts w:cstheme="minorHAnsi"/>
              </w:rPr>
            </w:pPr>
            <w:r w:rsidRPr="00BA7FDA">
              <w:rPr>
                <w:rFonts w:cstheme="minorHAnsi"/>
                <w:b/>
                <w:color w:val="000000" w:themeColor="text1"/>
                <w:sz w:val="32"/>
                <w:szCs w:val="32"/>
              </w:rPr>
              <w:t>Year 1</w:t>
            </w:r>
          </w:p>
        </w:tc>
        <w:tc>
          <w:tcPr>
            <w:tcW w:w="2201" w:type="dxa"/>
          </w:tcPr>
          <w:p w:rsidR="00AF03EC" w:rsidRPr="00472A33" w:rsidRDefault="00AF03EC" w:rsidP="00AF03EC">
            <w:pPr>
              <w:jc w:val="center"/>
              <w:rPr>
                <w:rFonts w:cstheme="minorHAnsi"/>
                <w:b/>
              </w:rPr>
            </w:pPr>
            <w:r w:rsidRPr="00472A33">
              <w:rPr>
                <w:rFonts w:cstheme="minorHAnsi"/>
                <w:b/>
                <w:highlight w:val="yellow"/>
              </w:rPr>
              <w:t>Menu Song</w:t>
            </w:r>
          </w:p>
          <w:p w:rsidR="00AF03EC" w:rsidRPr="009A2B08" w:rsidRDefault="00AF03EC" w:rsidP="00AF03EC">
            <w:pPr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9A2B08">
              <w:rPr>
                <w:rFonts w:cstheme="minorHAnsi"/>
                <w:bCs/>
                <w:color w:val="000000" w:themeColor="text1"/>
                <w:sz w:val="20"/>
                <w:szCs w:val="20"/>
              </w:rPr>
              <w:t>6 weeks</w:t>
            </w:r>
          </w:p>
          <w:p w:rsidR="00AF03EC" w:rsidRPr="00BA7FDA" w:rsidRDefault="00AF03EC" w:rsidP="00AF03EC">
            <w:pPr>
              <w:jc w:val="center"/>
              <w:rPr>
                <w:rFonts w:cstheme="minorHAnsi"/>
              </w:rPr>
            </w:pPr>
          </w:p>
        </w:tc>
        <w:tc>
          <w:tcPr>
            <w:tcW w:w="2203" w:type="dxa"/>
          </w:tcPr>
          <w:p w:rsidR="00AF03EC" w:rsidRPr="00E82D98" w:rsidRDefault="00AF03EC" w:rsidP="00AF03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82D98">
              <w:rPr>
                <w:rFonts w:cstheme="minorHAnsi"/>
                <w:b/>
                <w:sz w:val="20"/>
                <w:szCs w:val="20"/>
              </w:rPr>
              <w:t xml:space="preserve">Nativity </w:t>
            </w:r>
          </w:p>
        </w:tc>
        <w:tc>
          <w:tcPr>
            <w:tcW w:w="2204" w:type="dxa"/>
          </w:tcPr>
          <w:p w:rsidR="00AF03EC" w:rsidRPr="00CB5467" w:rsidRDefault="00AF03EC" w:rsidP="00AF03EC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5467">
              <w:rPr>
                <w:rFonts w:cstheme="minorHAnsi"/>
                <w:b/>
                <w:bCs/>
                <w:color w:val="000000" w:themeColor="text1"/>
                <w:sz w:val="20"/>
                <w:szCs w:val="20"/>
                <w:highlight w:val="yellow"/>
              </w:rPr>
              <w:t>Football</w:t>
            </w:r>
            <w:r w:rsidRPr="00CB546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AF03EC" w:rsidRDefault="00AF03EC" w:rsidP="00AF03EC">
            <w:pPr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6 weeks</w:t>
            </w:r>
          </w:p>
          <w:p w:rsidR="00AF03EC" w:rsidRPr="00BA7FDA" w:rsidRDefault="00AF03EC" w:rsidP="00AF03EC">
            <w:pPr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204" w:type="dxa"/>
          </w:tcPr>
          <w:p w:rsidR="00AF03EC" w:rsidRPr="00CB5467" w:rsidRDefault="00AF03EC" w:rsidP="00AF03EC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546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Musical Conversations</w:t>
            </w:r>
          </w:p>
          <w:p w:rsidR="00AF03EC" w:rsidRDefault="00AF03EC" w:rsidP="00AF03EC">
            <w:pPr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3 weeks</w:t>
            </w:r>
          </w:p>
          <w:p w:rsidR="00AF03EC" w:rsidRPr="00BA7FDA" w:rsidRDefault="00AF03EC" w:rsidP="00AF03EC">
            <w:pPr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48" w:type="dxa"/>
          </w:tcPr>
          <w:p w:rsidR="00AF03EC" w:rsidRPr="00CB5467" w:rsidRDefault="00AF03EC" w:rsidP="00AF03EC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5467">
              <w:rPr>
                <w:rFonts w:cstheme="minorHAnsi"/>
                <w:b/>
                <w:bCs/>
                <w:color w:val="000000" w:themeColor="text1"/>
                <w:sz w:val="20"/>
                <w:szCs w:val="20"/>
                <w:highlight w:val="yellow"/>
              </w:rPr>
              <w:t xml:space="preserve">Come Dance </w:t>
            </w:r>
            <w:proofErr w:type="gramStart"/>
            <w:r w:rsidRPr="00CB5467">
              <w:rPr>
                <w:rFonts w:cstheme="minorHAnsi"/>
                <w:b/>
                <w:bCs/>
                <w:color w:val="000000" w:themeColor="text1"/>
                <w:sz w:val="20"/>
                <w:szCs w:val="20"/>
                <w:highlight w:val="yellow"/>
              </w:rPr>
              <w:t>With</w:t>
            </w:r>
            <w:proofErr w:type="gramEnd"/>
            <w:r w:rsidRPr="00CB5467">
              <w:rPr>
                <w:rFonts w:cstheme="minorHAnsi"/>
                <w:b/>
                <w:bCs/>
                <w:color w:val="000000" w:themeColor="text1"/>
                <w:sz w:val="20"/>
                <w:szCs w:val="20"/>
                <w:highlight w:val="yellow"/>
              </w:rPr>
              <w:t xml:space="preserve"> Me</w:t>
            </w:r>
          </w:p>
          <w:p w:rsidR="00AF03EC" w:rsidRDefault="00AF03EC" w:rsidP="00AF03EC">
            <w:pPr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6 weeks</w:t>
            </w:r>
          </w:p>
          <w:p w:rsidR="00AF03EC" w:rsidRPr="00BA7FDA" w:rsidRDefault="00AF03EC" w:rsidP="00AF03EC">
            <w:pPr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44" w:type="dxa"/>
          </w:tcPr>
          <w:p w:rsidR="00AF03EC" w:rsidRPr="00BA7FDA" w:rsidRDefault="00AF03EC" w:rsidP="00AF03EC">
            <w:pPr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color w:val="000000" w:themeColor="text1"/>
                <w:sz w:val="20"/>
                <w:szCs w:val="20"/>
              </w:rPr>
              <w:t>Summer Performance</w:t>
            </w:r>
          </w:p>
        </w:tc>
      </w:tr>
      <w:tr w:rsidR="00AF03EC" w:rsidRPr="00BA7FDA" w:rsidTr="00340F6E">
        <w:trPr>
          <w:trHeight w:val="876"/>
        </w:trPr>
        <w:tc>
          <w:tcPr>
            <w:tcW w:w="1735" w:type="dxa"/>
            <w:shd w:val="clear" w:color="auto" w:fill="4472C4" w:themeFill="accent1"/>
          </w:tcPr>
          <w:p w:rsidR="00AF03EC" w:rsidRPr="00BA7FDA" w:rsidRDefault="00AF03EC" w:rsidP="00AF03EC">
            <w:pPr>
              <w:jc w:val="center"/>
              <w:rPr>
                <w:rFonts w:cstheme="minorHAnsi"/>
                <w:b/>
                <w:color w:val="000000" w:themeColor="text1"/>
                <w:sz w:val="32"/>
                <w:szCs w:val="32"/>
              </w:rPr>
            </w:pPr>
            <w:r w:rsidRPr="00BA7FDA">
              <w:rPr>
                <w:rFonts w:cstheme="minorHAnsi"/>
                <w:b/>
                <w:color w:val="000000" w:themeColor="text1"/>
                <w:sz w:val="32"/>
                <w:szCs w:val="32"/>
              </w:rPr>
              <w:t>Year 2</w:t>
            </w:r>
          </w:p>
        </w:tc>
        <w:tc>
          <w:tcPr>
            <w:tcW w:w="2201" w:type="dxa"/>
          </w:tcPr>
          <w:p w:rsidR="00AF03EC" w:rsidRPr="00472A33" w:rsidRDefault="00AF03EC" w:rsidP="00AF03EC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472A33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Trains</w:t>
            </w:r>
          </w:p>
          <w:p w:rsidR="00AF03EC" w:rsidRDefault="00AF03EC" w:rsidP="00AF03E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 weeks</w:t>
            </w:r>
          </w:p>
          <w:p w:rsidR="00AF03EC" w:rsidRPr="00472A33" w:rsidRDefault="00AF03EC" w:rsidP="00AF03EC">
            <w:pPr>
              <w:jc w:val="center"/>
              <w:rPr>
                <w:rFonts w:cstheme="minorHAnsi"/>
                <w:b/>
              </w:rPr>
            </w:pPr>
            <w:proofErr w:type="spellStart"/>
            <w:r w:rsidRPr="00472A33">
              <w:rPr>
                <w:rFonts w:cstheme="minorHAnsi"/>
                <w:b/>
              </w:rPr>
              <w:t>Orawa</w:t>
            </w:r>
            <w:proofErr w:type="spellEnd"/>
          </w:p>
          <w:p w:rsidR="00AF03EC" w:rsidRPr="00BA7FDA" w:rsidRDefault="00AF03EC" w:rsidP="00AF03E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 weeks</w:t>
            </w:r>
          </w:p>
        </w:tc>
        <w:tc>
          <w:tcPr>
            <w:tcW w:w="2203" w:type="dxa"/>
          </w:tcPr>
          <w:p w:rsidR="00AF03EC" w:rsidRPr="00E82D98" w:rsidRDefault="00AF03EC" w:rsidP="00AF03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82D98">
              <w:rPr>
                <w:rFonts w:cstheme="minorHAnsi"/>
                <w:b/>
                <w:sz w:val="20"/>
                <w:szCs w:val="20"/>
              </w:rPr>
              <w:t xml:space="preserve">Christmas </w:t>
            </w:r>
            <w:r>
              <w:rPr>
                <w:rFonts w:cstheme="minorHAnsi"/>
                <w:b/>
                <w:sz w:val="20"/>
                <w:szCs w:val="20"/>
              </w:rPr>
              <w:t>P</w:t>
            </w:r>
            <w:r w:rsidRPr="00E82D98">
              <w:rPr>
                <w:rFonts w:cstheme="minorHAnsi"/>
                <w:b/>
                <w:sz w:val="20"/>
                <w:szCs w:val="20"/>
              </w:rPr>
              <w:t>erformance</w:t>
            </w:r>
          </w:p>
        </w:tc>
        <w:tc>
          <w:tcPr>
            <w:tcW w:w="2204" w:type="dxa"/>
          </w:tcPr>
          <w:p w:rsidR="00AF03EC" w:rsidRPr="00CB5467" w:rsidRDefault="00AF03EC" w:rsidP="00AF03EC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5467">
              <w:rPr>
                <w:rFonts w:cstheme="minorHAnsi"/>
                <w:b/>
                <w:bCs/>
                <w:color w:val="000000" w:themeColor="text1"/>
                <w:sz w:val="20"/>
                <w:szCs w:val="20"/>
                <w:highlight w:val="yellow"/>
              </w:rPr>
              <w:t>Grandma rap</w:t>
            </w:r>
          </w:p>
          <w:p w:rsidR="00AF03EC" w:rsidRPr="00BA7FDA" w:rsidRDefault="00AF03EC" w:rsidP="00AF03EC">
            <w:pPr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6 weeks</w:t>
            </w:r>
          </w:p>
        </w:tc>
        <w:tc>
          <w:tcPr>
            <w:tcW w:w="2204" w:type="dxa"/>
          </w:tcPr>
          <w:p w:rsidR="00AF03EC" w:rsidRPr="00CB5467" w:rsidRDefault="00AF03EC" w:rsidP="00AF03EC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B546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Charlie Chaplin</w:t>
            </w:r>
          </w:p>
          <w:p w:rsidR="00AF03EC" w:rsidRPr="00BA7FDA" w:rsidRDefault="00AF03EC" w:rsidP="00AF03EC">
            <w:pPr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3 weeks</w:t>
            </w:r>
          </w:p>
        </w:tc>
        <w:tc>
          <w:tcPr>
            <w:tcW w:w="2148" w:type="dxa"/>
          </w:tcPr>
          <w:p w:rsidR="00AF03EC" w:rsidRPr="00CB5467" w:rsidRDefault="00AF03EC" w:rsidP="00AF03EC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CB5467">
              <w:rPr>
                <w:rFonts w:cstheme="minorHAnsi"/>
                <w:b/>
                <w:bCs/>
                <w:color w:val="000000" w:themeColor="text1"/>
                <w:sz w:val="20"/>
                <w:szCs w:val="20"/>
                <w:highlight w:val="yellow"/>
              </w:rPr>
              <w:t>Tanczymy</w:t>
            </w:r>
            <w:proofErr w:type="spellEnd"/>
            <w:r w:rsidRPr="00CB5467">
              <w:rPr>
                <w:rFonts w:cstheme="minorHAnsi"/>
                <w:b/>
                <w:bCs/>
                <w:color w:val="000000" w:themeColor="text1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CB5467">
              <w:rPr>
                <w:rFonts w:cstheme="minorHAnsi"/>
                <w:b/>
                <w:bCs/>
                <w:color w:val="000000" w:themeColor="text1"/>
                <w:sz w:val="20"/>
                <w:szCs w:val="20"/>
                <w:highlight w:val="yellow"/>
              </w:rPr>
              <w:t>labada</w:t>
            </w:r>
            <w:proofErr w:type="spellEnd"/>
          </w:p>
          <w:p w:rsidR="00AF03EC" w:rsidRPr="00BA7FDA" w:rsidRDefault="00AF03EC" w:rsidP="00AF03EC">
            <w:pPr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6 weeks</w:t>
            </w:r>
          </w:p>
        </w:tc>
        <w:tc>
          <w:tcPr>
            <w:tcW w:w="1944" w:type="dxa"/>
          </w:tcPr>
          <w:p w:rsidR="00AF03EC" w:rsidRPr="00BA7FDA" w:rsidRDefault="00AF03EC" w:rsidP="00AF03EC">
            <w:pPr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color w:val="000000" w:themeColor="text1"/>
                <w:sz w:val="20"/>
                <w:szCs w:val="20"/>
              </w:rPr>
              <w:t>Summer Performance</w:t>
            </w:r>
          </w:p>
        </w:tc>
      </w:tr>
      <w:tr w:rsidR="00AF03EC" w:rsidRPr="00BA7FDA" w:rsidTr="00E82D98">
        <w:trPr>
          <w:trHeight w:val="876"/>
        </w:trPr>
        <w:tc>
          <w:tcPr>
            <w:tcW w:w="1735" w:type="dxa"/>
            <w:shd w:val="clear" w:color="auto" w:fill="4472C4" w:themeFill="accent1"/>
          </w:tcPr>
          <w:p w:rsidR="00AF03EC" w:rsidRPr="00BA7FDA" w:rsidRDefault="00AF03EC" w:rsidP="00AF03EC">
            <w:pPr>
              <w:jc w:val="center"/>
              <w:rPr>
                <w:rFonts w:cstheme="minorHAnsi"/>
                <w:b/>
                <w:color w:val="000000" w:themeColor="text1"/>
                <w:sz w:val="32"/>
                <w:szCs w:val="32"/>
              </w:rPr>
            </w:pPr>
            <w:r>
              <w:rPr>
                <w:rFonts w:cstheme="minorHAnsi"/>
                <w:b/>
                <w:color w:val="000000" w:themeColor="text1"/>
                <w:sz w:val="32"/>
                <w:szCs w:val="32"/>
              </w:rPr>
              <w:t>Year 3</w:t>
            </w:r>
          </w:p>
        </w:tc>
        <w:tc>
          <w:tcPr>
            <w:tcW w:w="2201" w:type="dxa"/>
          </w:tcPr>
          <w:p w:rsidR="00AF03EC" w:rsidRPr="009A2B08" w:rsidRDefault="00AF03EC" w:rsidP="00AF03EC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9A2B08">
              <w:rPr>
                <w:rFonts w:cstheme="minorHAnsi"/>
                <w:b/>
                <w:bCs/>
                <w:color w:val="000000" w:themeColor="text1"/>
                <w:sz w:val="20"/>
                <w:szCs w:val="20"/>
                <w:highlight w:val="yellow"/>
              </w:rPr>
              <w:t>I’ve Been to Harlem</w:t>
            </w:r>
          </w:p>
          <w:p w:rsidR="00AF03EC" w:rsidRPr="003B5C49" w:rsidRDefault="00AF03EC" w:rsidP="00AF03EC">
            <w:pPr>
              <w:jc w:val="center"/>
              <w:rPr>
                <w:rFonts w:cstheme="minorHAnsi"/>
                <w:b/>
              </w:rPr>
            </w:pPr>
            <w:r w:rsidRPr="009A2B08">
              <w:rPr>
                <w:rFonts w:cstheme="minorHAnsi"/>
                <w:bCs/>
                <w:color w:val="000000" w:themeColor="text1"/>
                <w:sz w:val="20"/>
                <w:szCs w:val="20"/>
              </w:rPr>
              <w:t>6 weeks</w:t>
            </w:r>
          </w:p>
        </w:tc>
        <w:tc>
          <w:tcPr>
            <w:tcW w:w="2203" w:type="dxa"/>
          </w:tcPr>
          <w:p w:rsidR="00AF03EC" w:rsidRPr="00E82D98" w:rsidRDefault="00AF03EC" w:rsidP="00AF03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82D98">
              <w:rPr>
                <w:rFonts w:cstheme="minorHAnsi"/>
                <w:b/>
                <w:sz w:val="20"/>
                <w:szCs w:val="20"/>
              </w:rPr>
              <w:t xml:space="preserve"> Christmas </w:t>
            </w:r>
            <w:r>
              <w:rPr>
                <w:rFonts w:cstheme="minorHAnsi"/>
                <w:b/>
                <w:sz w:val="20"/>
                <w:szCs w:val="20"/>
              </w:rPr>
              <w:t>P</w:t>
            </w:r>
            <w:r w:rsidRPr="00E82D98">
              <w:rPr>
                <w:rFonts w:cstheme="minorHAnsi"/>
                <w:b/>
                <w:sz w:val="20"/>
                <w:szCs w:val="20"/>
              </w:rPr>
              <w:t>erformance</w:t>
            </w:r>
          </w:p>
        </w:tc>
        <w:tc>
          <w:tcPr>
            <w:tcW w:w="2204" w:type="dxa"/>
          </w:tcPr>
          <w:p w:rsidR="00AF03EC" w:rsidRDefault="00AF03EC" w:rsidP="00AF03EC">
            <w:pPr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‘</w:t>
            </w:r>
            <w:r w:rsidRPr="009A2B08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March’ from the Nutcracker</w:t>
            </w:r>
          </w:p>
          <w:p w:rsidR="00AF03EC" w:rsidRDefault="00AF03EC" w:rsidP="00AF03EC">
            <w:pPr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3 weeks</w:t>
            </w:r>
          </w:p>
          <w:p w:rsidR="00AF03EC" w:rsidRPr="009A2B08" w:rsidRDefault="00AF03EC" w:rsidP="00AF03EC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9A2B08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Sound Symmetry</w:t>
            </w:r>
          </w:p>
          <w:p w:rsidR="00AF03EC" w:rsidRPr="003B5C49" w:rsidRDefault="00AF03EC" w:rsidP="00AF03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3 weeks</w:t>
            </w:r>
          </w:p>
        </w:tc>
        <w:tc>
          <w:tcPr>
            <w:tcW w:w="2204" w:type="dxa"/>
          </w:tcPr>
          <w:p w:rsidR="00AF03EC" w:rsidRPr="009A2B08" w:rsidRDefault="00AF03EC" w:rsidP="00AF03EC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9A2B08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Just three notes</w:t>
            </w:r>
          </w:p>
          <w:p w:rsidR="00AF03EC" w:rsidRPr="003B5C49" w:rsidRDefault="00AF03EC" w:rsidP="00AF03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3 weeks</w:t>
            </w:r>
          </w:p>
        </w:tc>
        <w:tc>
          <w:tcPr>
            <w:tcW w:w="2148" w:type="dxa"/>
          </w:tcPr>
          <w:p w:rsidR="00AF03EC" w:rsidRPr="009A2B08" w:rsidRDefault="00AF03EC" w:rsidP="00AF03EC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9A2B08">
              <w:rPr>
                <w:rFonts w:cstheme="minorHAnsi"/>
                <w:b/>
                <w:bCs/>
                <w:color w:val="000000" w:themeColor="text1"/>
                <w:sz w:val="20"/>
                <w:szCs w:val="20"/>
                <w:highlight w:val="yellow"/>
              </w:rPr>
              <w:t>Fly with the Stars</w:t>
            </w:r>
          </w:p>
          <w:p w:rsidR="00AF03EC" w:rsidRDefault="00AF03EC" w:rsidP="00AF03EC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6 weeks</w:t>
            </w:r>
          </w:p>
        </w:tc>
        <w:tc>
          <w:tcPr>
            <w:tcW w:w="1944" w:type="dxa"/>
          </w:tcPr>
          <w:p w:rsidR="00AF03EC" w:rsidRPr="00E82F2E" w:rsidRDefault="00AF03EC" w:rsidP="00AF03EC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color w:val="000000" w:themeColor="text1"/>
                <w:sz w:val="20"/>
                <w:szCs w:val="20"/>
              </w:rPr>
              <w:t>Summer Performance</w:t>
            </w:r>
          </w:p>
        </w:tc>
      </w:tr>
      <w:tr w:rsidR="00402E9B" w:rsidRPr="00BA7FDA" w:rsidTr="00402E9B">
        <w:trPr>
          <w:trHeight w:val="876"/>
        </w:trPr>
        <w:tc>
          <w:tcPr>
            <w:tcW w:w="1735" w:type="dxa"/>
            <w:shd w:val="clear" w:color="auto" w:fill="4472C4" w:themeFill="accent1"/>
          </w:tcPr>
          <w:p w:rsidR="00402E9B" w:rsidRDefault="00402E9B" w:rsidP="00AF03EC">
            <w:pPr>
              <w:jc w:val="center"/>
              <w:rPr>
                <w:rFonts w:cstheme="minorHAnsi"/>
                <w:b/>
                <w:color w:val="000000" w:themeColor="text1"/>
                <w:sz w:val="32"/>
                <w:szCs w:val="32"/>
              </w:rPr>
            </w:pPr>
            <w:r>
              <w:rPr>
                <w:rFonts w:cstheme="minorHAnsi"/>
                <w:b/>
                <w:color w:val="000000" w:themeColor="text1"/>
                <w:sz w:val="32"/>
                <w:szCs w:val="32"/>
              </w:rPr>
              <w:t>Year 4</w:t>
            </w:r>
          </w:p>
        </w:tc>
        <w:tc>
          <w:tcPr>
            <w:tcW w:w="12904" w:type="dxa"/>
            <w:gridSpan w:val="6"/>
            <w:vAlign w:val="center"/>
          </w:tcPr>
          <w:p w:rsidR="00402E9B" w:rsidRPr="00DB71F3" w:rsidRDefault="00402E9B" w:rsidP="00402E9B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Wider Opportunities (Recorders with BMS)</w:t>
            </w:r>
          </w:p>
        </w:tc>
      </w:tr>
      <w:tr w:rsidR="00AF03EC" w:rsidRPr="00BA7FDA" w:rsidTr="00340F6E">
        <w:trPr>
          <w:trHeight w:val="876"/>
        </w:trPr>
        <w:tc>
          <w:tcPr>
            <w:tcW w:w="1735" w:type="dxa"/>
            <w:shd w:val="clear" w:color="auto" w:fill="4472C4" w:themeFill="accent1"/>
          </w:tcPr>
          <w:p w:rsidR="00AF03EC" w:rsidRPr="00BA7FDA" w:rsidRDefault="00AF03EC" w:rsidP="00AF03EC">
            <w:pPr>
              <w:jc w:val="center"/>
              <w:rPr>
                <w:rFonts w:cstheme="minorHAnsi"/>
                <w:b/>
                <w:color w:val="000000" w:themeColor="text1"/>
                <w:sz w:val="32"/>
                <w:szCs w:val="32"/>
              </w:rPr>
            </w:pPr>
            <w:r w:rsidRPr="00BA7FDA">
              <w:rPr>
                <w:rFonts w:cstheme="minorHAnsi"/>
                <w:b/>
                <w:color w:val="000000" w:themeColor="text1"/>
                <w:sz w:val="32"/>
                <w:szCs w:val="32"/>
              </w:rPr>
              <w:lastRenderedPageBreak/>
              <w:t>Year 5</w:t>
            </w:r>
          </w:p>
        </w:tc>
        <w:tc>
          <w:tcPr>
            <w:tcW w:w="2201" w:type="dxa"/>
          </w:tcPr>
          <w:p w:rsidR="00AF03EC" w:rsidRPr="00E75759" w:rsidRDefault="00AF03EC" w:rsidP="00AF03EC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E75759">
              <w:rPr>
                <w:rFonts w:cstheme="minorHAnsi"/>
                <w:b/>
                <w:bCs/>
                <w:color w:val="000000" w:themeColor="text1"/>
                <w:sz w:val="20"/>
                <w:szCs w:val="20"/>
                <w:highlight w:val="yellow"/>
              </w:rPr>
              <w:t>What shall we do with the drunken sailor?</w:t>
            </w:r>
          </w:p>
          <w:p w:rsidR="00AF03EC" w:rsidRPr="00BA7FDA" w:rsidRDefault="00AF03EC" w:rsidP="00AF03EC">
            <w:pPr>
              <w:jc w:val="center"/>
              <w:rPr>
                <w:rFonts w:cstheme="minorHAnsi"/>
              </w:rPr>
            </w:pPr>
            <w:r w:rsidRPr="00E75759">
              <w:rPr>
                <w:rFonts w:cstheme="minorHAnsi"/>
                <w:bCs/>
                <w:color w:val="000000" w:themeColor="text1"/>
                <w:sz w:val="20"/>
                <w:szCs w:val="20"/>
              </w:rPr>
              <w:t>6 weeks</w:t>
            </w:r>
          </w:p>
        </w:tc>
        <w:tc>
          <w:tcPr>
            <w:tcW w:w="2203" w:type="dxa"/>
          </w:tcPr>
          <w:p w:rsidR="00AF03EC" w:rsidRPr="00E82D98" w:rsidRDefault="00AF03EC" w:rsidP="00AF03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Christmas Carols</w:t>
            </w:r>
          </w:p>
        </w:tc>
        <w:tc>
          <w:tcPr>
            <w:tcW w:w="2204" w:type="dxa"/>
          </w:tcPr>
          <w:p w:rsidR="00AF03EC" w:rsidRPr="00E64449" w:rsidRDefault="00AF03EC" w:rsidP="00AF03EC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E64449">
              <w:rPr>
                <w:rFonts w:cstheme="minorHAnsi"/>
                <w:b/>
                <w:bCs/>
                <w:color w:val="000000" w:themeColor="text1"/>
                <w:sz w:val="20"/>
                <w:szCs w:val="20"/>
                <w:highlight w:val="yellow"/>
              </w:rPr>
              <w:t>Madina</w:t>
            </w:r>
            <w:proofErr w:type="spellEnd"/>
            <w:r w:rsidRPr="00E64449">
              <w:rPr>
                <w:rFonts w:cstheme="minorHAnsi"/>
                <w:b/>
                <w:bCs/>
                <w:color w:val="000000" w:themeColor="text1"/>
                <w:sz w:val="20"/>
                <w:szCs w:val="20"/>
                <w:highlight w:val="yellow"/>
              </w:rPr>
              <w:t xml:space="preserve"> tun </w:t>
            </w:r>
            <w:proofErr w:type="spellStart"/>
            <w:r w:rsidRPr="00E64449">
              <w:rPr>
                <w:rFonts w:cstheme="minorHAnsi"/>
                <w:b/>
                <w:bCs/>
                <w:color w:val="000000" w:themeColor="text1"/>
                <w:sz w:val="20"/>
                <w:szCs w:val="20"/>
                <w:highlight w:val="yellow"/>
              </w:rPr>
              <w:t>nabi</w:t>
            </w:r>
            <w:proofErr w:type="spellEnd"/>
          </w:p>
          <w:p w:rsidR="00AF03EC" w:rsidRPr="00BA7FDA" w:rsidRDefault="00AF03EC" w:rsidP="00AF03EC">
            <w:pPr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6 weeks</w:t>
            </w:r>
          </w:p>
        </w:tc>
        <w:tc>
          <w:tcPr>
            <w:tcW w:w="2204" w:type="dxa"/>
          </w:tcPr>
          <w:p w:rsidR="00AF03EC" w:rsidRPr="00832EF5" w:rsidRDefault="00AF03EC" w:rsidP="00AF03EC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32EF5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Composing in Ternary Form</w:t>
            </w:r>
          </w:p>
          <w:p w:rsidR="00AF03EC" w:rsidRPr="00BA7FDA" w:rsidRDefault="00AF03EC" w:rsidP="00AF03EC">
            <w:pPr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3 weeks</w:t>
            </w:r>
          </w:p>
        </w:tc>
        <w:tc>
          <w:tcPr>
            <w:tcW w:w="2148" w:type="dxa"/>
          </w:tcPr>
          <w:p w:rsidR="00AF03EC" w:rsidRPr="00E64449" w:rsidRDefault="00AF03EC" w:rsidP="00AF03EC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E64449">
              <w:rPr>
                <w:rFonts w:cstheme="minorHAnsi"/>
                <w:b/>
                <w:bCs/>
                <w:color w:val="000000" w:themeColor="text1"/>
                <w:sz w:val="20"/>
                <w:szCs w:val="20"/>
                <w:highlight w:val="yellow"/>
              </w:rPr>
              <w:t>Kisne</w:t>
            </w:r>
            <w:proofErr w:type="spellEnd"/>
            <w:r w:rsidRPr="00E64449">
              <w:rPr>
                <w:rFonts w:cstheme="minorHAnsi"/>
                <w:b/>
                <w:bCs/>
                <w:color w:val="000000" w:themeColor="text1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64449">
              <w:rPr>
                <w:rFonts w:cstheme="minorHAnsi"/>
                <w:b/>
                <w:bCs/>
                <w:color w:val="000000" w:themeColor="text1"/>
                <w:sz w:val="20"/>
                <w:szCs w:val="20"/>
                <w:highlight w:val="yellow"/>
              </w:rPr>
              <w:t>Banaaya</w:t>
            </w:r>
            <w:proofErr w:type="spellEnd"/>
          </w:p>
          <w:p w:rsidR="00AF03EC" w:rsidRPr="00BA7FDA" w:rsidRDefault="00AF03EC" w:rsidP="00AF03EC">
            <w:pPr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6 weeks</w:t>
            </w:r>
          </w:p>
        </w:tc>
        <w:tc>
          <w:tcPr>
            <w:tcW w:w="1944" w:type="dxa"/>
          </w:tcPr>
          <w:p w:rsidR="00AF03EC" w:rsidRPr="00E64449" w:rsidRDefault="00AF03EC" w:rsidP="00AF03EC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64449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Summer Performance</w:t>
            </w:r>
          </w:p>
        </w:tc>
      </w:tr>
      <w:tr w:rsidR="00AF03EC" w:rsidRPr="00BA7FDA" w:rsidTr="00340F6E">
        <w:trPr>
          <w:trHeight w:val="876"/>
        </w:trPr>
        <w:tc>
          <w:tcPr>
            <w:tcW w:w="1735" w:type="dxa"/>
            <w:shd w:val="clear" w:color="auto" w:fill="4472C4" w:themeFill="accent1"/>
          </w:tcPr>
          <w:p w:rsidR="00AF03EC" w:rsidRPr="00BA7FDA" w:rsidRDefault="00AF03EC" w:rsidP="00AF03EC">
            <w:pPr>
              <w:jc w:val="center"/>
              <w:rPr>
                <w:rFonts w:cstheme="minorHAnsi"/>
                <w:b/>
                <w:color w:val="000000" w:themeColor="text1"/>
                <w:sz w:val="32"/>
                <w:szCs w:val="32"/>
              </w:rPr>
            </w:pPr>
            <w:r w:rsidRPr="00BA7FDA">
              <w:rPr>
                <w:rFonts w:cstheme="minorHAnsi"/>
                <w:b/>
                <w:color w:val="000000" w:themeColor="text1"/>
                <w:sz w:val="32"/>
                <w:szCs w:val="32"/>
              </w:rPr>
              <w:t>Year 6</w:t>
            </w:r>
          </w:p>
        </w:tc>
        <w:tc>
          <w:tcPr>
            <w:tcW w:w="2201" w:type="dxa"/>
          </w:tcPr>
          <w:p w:rsidR="00AF03EC" w:rsidRPr="00B07C7B" w:rsidRDefault="00AF03EC" w:rsidP="00AF03EC">
            <w:pPr>
              <w:jc w:val="center"/>
              <w:rPr>
                <w:rFonts w:cstheme="minorHAnsi"/>
                <w:b/>
              </w:rPr>
            </w:pPr>
            <w:r w:rsidRPr="00075A4A">
              <w:rPr>
                <w:rFonts w:cstheme="minorHAnsi"/>
                <w:b/>
                <w:highlight w:val="yellow"/>
              </w:rPr>
              <w:t>Hey, Mr Miller</w:t>
            </w:r>
          </w:p>
          <w:p w:rsidR="00AF03EC" w:rsidRPr="00BA7FDA" w:rsidRDefault="00AF03EC" w:rsidP="00AF03E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 weeks</w:t>
            </w:r>
          </w:p>
        </w:tc>
        <w:tc>
          <w:tcPr>
            <w:tcW w:w="2203" w:type="dxa"/>
          </w:tcPr>
          <w:p w:rsidR="00AF03EC" w:rsidRPr="00E82D98" w:rsidRDefault="00AF03EC" w:rsidP="00AF03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Christmas Carol</w:t>
            </w:r>
          </w:p>
        </w:tc>
        <w:tc>
          <w:tcPr>
            <w:tcW w:w="2204" w:type="dxa"/>
          </w:tcPr>
          <w:p w:rsidR="00AF03EC" w:rsidRPr="00B07C7B" w:rsidRDefault="00AF03EC" w:rsidP="00AF03EC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B07C7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Composing for protest!</w:t>
            </w:r>
          </w:p>
          <w:p w:rsidR="00AF03EC" w:rsidRPr="00BA7FDA" w:rsidRDefault="00AF03EC" w:rsidP="00AF03EC">
            <w:pPr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3 weeks</w:t>
            </w:r>
          </w:p>
        </w:tc>
        <w:tc>
          <w:tcPr>
            <w:tcW w:w="2204" w:type="dxa"/>
          </w:tcPr>
          <w:p w:rsidR="00AF03EC" w:rsidRPr="00B07C7B" w:rsidRDefault="00AF03EC" w:rsidP="00AF03EC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B07C7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You to me are everything</w:t>
            </w:r>
          </w:p>
          <w:p w:rsidR="00AF03EC" w:rsidRPr="00B07C7B" w:rsidRDefault="00AF03EC" w:rsidP="00AF03EC">
            <w:pPr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 w:rsidRPr="00B07C7B">
              <w:rPr>
                <w:rFonts w:cstheme="minorHAnsi"/>
                <w:bCs/>
                <w:color w:val="000000" w:themeColor="text1"/>
                <w:sz w:val="20"/>
                <w:szCs w:val="20"/>
              </w:rPr>
              <w:t>3 weeks</w:t>
            </w:r>
          </w:p>
        </w:tc>
        <w:tc>
          <w:tcPr>
            <w:tcW w:w="2148" w:type="dxa"/>
          </w:tcPr>
          <w:p w:rsidR="00AF03EC" w:rsidRPr="00B308DE" w:rsidRDefault="00AF03EC" w:rsidP="00AF03EC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  <w:highlight w:val="green"/>
              </w:rPr>
            </w:pPr>
            <w:r w:rsidRPr="00B308DE">
              <w:rPr>
                <w:rFonts w:cstheme="minorHAnsi"/>
                <w:b/>
                <w:bCs/>
                <w:color w:val="000000" w:themeColor="text1"/>
                <w:sz w:val="20"/>
                <w:szCs w:val="20"/>
                <w:highlight w:val="green"/>
              </w:rPr>
              <w:t xml:space="preserve">Music Technology </w:t>
            </w:r>
          </w:p>
          <w:p w:rsidR="00AF03EC" w:rsidRPr="00151249" w:rsidRDefault="00AF03EC" w:rsidP="00AF03EC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B308DE">
              <w:rPr>
                <w:rFonts w:cstheme="minorHAnsi"/>
                <w:b/>
                <w:bCs/>
                <w:color w:val="000000" w:themeColor="text1"/>
                <w:sz w:val="20"/>
                <w:szCs w:val="20"/>
                <w:highlight w:val="green"/>
              </w:rPr>
              <w:t>BBDMS</w:t>
            </w:r>
          </w:p>
          <w:p w:rsidR="00AF03EC" w:rsidRPr="00BA7FDA" w:rsidRDefault="00AF03EC" w:rsidP="00AF03EC">
            <w:pPr>
              <w:jc w:val="center"/>
              <w:rPr>
                <w:rFonts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Cs/>
                <w:color w:val="000000" w:themeColor="text1"/>
                <w:sz w:val="20"/>
                <w:szCs w:val="20"/>
              </w:rPr>
              <w:t>6 weeks</w:t>
            </w:r>
          </w:p>
        </w:tc>
        <w:tc>
          <w:tcPr>
            <w:tcW w:w="1944" w:type="dxa"/>
          </w:tcPr>
          <w:p w:rsidR="00AF03EC" w:rsidRDefault="00AF03EC" w:rsidP="00AF03EC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color w:val="000000" w:themeColor="text1"/>
                <w:sz w:val="20"/>
                <w:szCs w:val="20"/>
              </w:rPr>
              <w:t>Twinkle variations</w:t>
            </w:r>
          </w:p>
          <w:p w:rsidR="00AF03EC" w:rsidRPr="00B07C7B" w:rsidRDefault="00AF03EC" w:rsidP="00AF03EC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07C7B">
              <w:rPr>
                <w:rFonts w:cstheme="minorHAnsi"/>
                <w:color w:val="000000" w:themeColor="text1"/>
                <w:sz w:val="20"/>
                <w:szCs w:val="20"/>
              </w:rPr>
              <w:t>3 weeks</w:t>
            </w:r>
          </w:p>
          <w:p w:rsidR="00AF03EC" w:rsidRPr="00BA7FDA" w:rsidRDefault="00AF03EC" w:rsidP="00AF03EC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B07C7B">
              <w:rPr>
                <w:rFonts w:cstheme="minorHAnsi"/>
                <w:b/>
                <w:color w:val="000000" w:themeColor="text1"/>
                <w:sz w:val="20"/>
                <w:szCs w:val="20"/>
                <w:highlight w:val="cyan"/>
              </w:rPr>
              <w:t>Summer Performance</w:t>
            </w:r>
          </w:p>
        </w:tc>
      </w:tr>
    </w:tbl>
    <w:p w:rsidR="00E82D98" w:rsidRDefault="00E82D98"/>
    <w:p w:rsidR="00CB5467" w:rsidRDefault="00CB5467" w:rsidP="009C3CCB">
      <w:pPr>
        <w:tabs>
          <w:tab w:val="left" w:pos="6015"/>
        </w:tabs>
      </w:pPr>
    </w:p>
    <w:sectPr w:rsidR="00CB5467" w:rsidSect="00E82D9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D98"/>
    <w:rsid w:val="00075A4A"/>
    <w:rsid w:val="00151249"/>
    <w:rsid w:val="00295143"/>
    <w:rsid w:val="00402E9B"/>
    <w:rsid w:val="00447739"/>
    <w:rsid w:val="00472A33"/>
    <w:rsid w:val="005C6BB4"/>
    <w:rsid w:val="006749A0"/>
    <w:rsid w:val="007C1EAC"/>
    <w:rsid w:val="00806B7B"/>
    <w:rsid w:val="009A2B08"/>
    <w:rsid w:val="009C3CCB"/>
    <w:rsid w:val="00AF03EC"/>
    <w:rsid w:val="00B17B2C"/>
    <w:rsid w:val="00B17E0F"/>
    <w:rsid w:val="00B308DE"/>
    <w:rsid w:val="00C527D7"/>
    <w:rsid w:val="00CB5467"/>
    <w:rsid w:val="00E82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1CDCE"/>
  <w15:chartTrackingRefBased/>
  <w15:docId w15:val="{43B576AE-C82C-49C8-875E-F854EA06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2D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2D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google.com/url?sa=i&amp;url=https://twitter.com/stbandstp&amp;psig=AOvVaw3NyqG9luRMT8XrP-90n3PK&amp;ust=1585134329845000&amp;source=images&amp;cd=vfe&amp;ved=0CAIQjRxqFwoTCJDxm9f7sug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 Watson</dc:creator>
  <cp:keywords/>
  <dc:description/>
  <cp:lastModifiedBy>Miss A Hume</cp:lastModifiedBy>
  <cp:revision>10</cp:revision>
  <dcterms:created xsi:type="dcterms:W3CDTF">2026-03-25T15:24:00Z</dcterms:created>
  <dcterms:modified xsi:type="dcterms:W3CDTF">2026-06-24T14:08:00Z</dcterms:modified>
</cp:coreProperties>
</file>